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2DC79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D75256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1700C22F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系统启动、使用过程中的异常问题导致无法进入桌面、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模式，或者可以进入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但无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root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权限的情况下，可进入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模式对系统进行运维修复，备份数据等。</w:t>
      </w:r>
    </w:p>
    <w:p w14:paraId="13264FB5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D75256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3FCC82EF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步骤一：制作启动盘</w:t>
      </w:r>
    </w:p>
    <w:p w14:paraId="23C7DCCC" w14:textId="1DE86DC8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使用装机镜像参考下面链接制作成启动盘，启动盘制作方法参考：</w:t>
      </w:r>
      <w:r w:rsidRPr="00D75256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统信桌面专业版【启动盘制作工具】使用介绍</w:t>
      </w:r>
    </w:p>
    <w:p w14:paraId="456E4D02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步骤二：从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盘启动</w:t>
      </w:r>
    </w:p>
    <w:p w14:paraId="338D29D5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将制作好的启动盘插入故障终端，开机在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BIOS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或者快速启动项里选择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盘或者光盘启动，进入系统安装界面，如下图所示：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   </w:t>
      </w:r>
    </w:p>
    <w:p w14:paraId="498A9DA1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#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通常进入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BIOS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按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F2/F10/F12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等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,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若这几个按键无法直接进入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BIOS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引导界面请咨询对应硬件厂商；</w:t>
      </w:r>
    </w:p>
    <w:p w14:paraId="65CE0DBE" w14:textId="656679A5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15D970" wp14:editId="6BEC5ADB">
            <wp:extent cx="5167630" cy="2964815"/>
            <wp:effectExtent l="0" t="0" r="0" b="6985"/>
            <wp:docPr id="39184787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296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20D36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系统安装界面</w:t>
      </w:r>
    </w:p>
    <w:p w14:paraId="5CF1ACA1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步骤二：进入编辑模式</w:t>
      </w:r>
    </w:p>
    <w:p w14:paraId="3E78786D" w14:textId="77777777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出现上图界面后，按键盘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E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键进入编辑模式（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amd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机器可能是按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Tab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键进入编辑模式），如下图所示；</w:t>
      </w:r>
    </w:p>
    <w:p w14:paraId="2EB0C291" w14:textId="14997EE5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F43914D" wp14:editId="14C99659">
            <wp:extent cx="5202555" cy="2597785"/>
            <wp:effectExtent l="0" t="0" r="0" b="0"/>
            <wp:docPr id="206878225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50DC4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进入编辑模式</w:t>
      </w:r>
    </w:p>
    <w:p w14:paraId="7E8DF0EA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步骤三：删除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livecd-installer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后的界面</w:t>
      </w:r>
    </w:p>
    <w:p w14:paraId="2660439C" w14:textId="77777777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找到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Linux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开头的那一行，删除</w:t>
      </w:r>
      <w:r w:rsidRPr="00D75256">
        <w:rPr>
          <w:rFonts w:ascii="Consolas" w:eastAsia="宋体" w:hAnsi="Consolas" w:cs="宋体"/>
          <w:color w:val="C44545"/>
          <w:kern w:val="0"/>
          <w:sz w:val="22"/>
        </w:rPr>
        <w:t>livecd-installer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这个参数，如下图：</w:t>
      </w:r>
    </w:p>
    <w:p w14:paraId="560E8239" w14:textId="5B2E590C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E2A1B4E" wp14:editId="07FEF5F4">
            <wp:extent cx="5188585" cy="2390140"/>
            <wp:effectExtent l="0" t="0" r="0" b="0"/>
            <wp:docPr id="37403057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6BAA6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删除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livecd-installer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后的界面</w:t>
      </w:r>
    </w:p>
    <w:p w14:paraId="68532208" w14:textId="77777777" w:rsidR="00D75256" w:rsidRPr="00D75256" w:rsidRDefault="00D75256" w:rsidP="00D7525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系统</w:t>
      </w:r>
    </w:p>
    <w:p w14:paraId="584D81CB" w14:textId="77777777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按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F10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或者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Ctrl+X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（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amd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机器可能是直接按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Enter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回车键即可）进入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系统，如下图：</w:t>
      </w:r>
    </w:p>
    <w:p w14:paraId="30793060" w14:textId="7FE54BBD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0663B21" wp14:editId="0FAD215B">
            <wp:extent cx="5209540" cy="2826385"/>
            <wp:effectExtent l="0" t="0" r="0" b="0"/>
            <wp:docPr id="10523393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54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18E5E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进入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livecd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系统</w:t>
      </w:r>
    </w:p>
    <w:p w14:paraId="51FF8E87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进去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系统后就可以看到电脑上的硬盘各个分区。</w:t>
      </w:r>
    </w:p>
    <w:p w14:paraId="1EBCE329" w14:textId="5FD78A6F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补充说明：进入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模式下备份电脑中数据</w:t>
      </w:r>
    </w:p>
    <w:p w14:paraId="4F6357FD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当无法修复系统需要重装时，可在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中将用户数据拷贝备份到移动介质。</w:t>
      </w:r>
    </w:p>
    <w:p w14:paraId="31335250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在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livecd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模式下打开计算机，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Data Disk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盘符中的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home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  <w:highlight w:val="yellow"/>
        </w:rPr>
        <w:t>中用户名目录下存放的即为用户数据，可将其拷贝到移动存储</w:t>
      </w:r>
    </w:p>
    <w:p w14:paraId="545B38A8" w14:textId="3767A8A0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</w:p>
    <w:p w14:paraId="4A996550" w14:textId="5E452F4F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F738E0" wp14:editId="354CCC44">
            <wp:extent cx="5274310" cy="3502025"/>
            <wp:effectExtent l="0" t="0" r="2540" b="3175"/>
            <wp:docPr id="118176470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0978F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Data Disk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盘符</w:t>
      </w:r>
    </w:p>
    <w:p w14:paraId="52533F8F" w14:textId="2C96DEA5" w:rsidR="00D75256" w:rsidRPr="00D75256" w:rsidRDefault="00D75256" w:rsidP="00D7525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34DEC0D" wp14:editId="1419607A">
            <wp:extent cx="5274310" cy="2153920"/>
            <wp:effectExtent l="0" t="0" r="2540" b="0"/>
            <wp:docPr id="20377397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A3F78" w14:textId="77777777" w:rsidR="00D75256" w:rsidRPr="00D75256" w:rsidRDefault="00D75256" w:rsidP="00D7525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home</w:t>
      </w:r>
      <w:r w:rsidRPr="00D75256">
        <w:rPr>
          <w:rFonts w:ascii="Segoe UI" w:eastAsia="宋体" w:hAnsi="Segoe UI" w:cs="Segoe UI"/>
          <w:color w:val="888888"/>
          <w:kern w:val="0"/>
          <w:sz w:val="27"/>
          <w:szCs w:val="27"/>
        </w:rPr>
        <w:t>目录</w:t>
      </w:r>
    </w:p>
    <w:p w14:paraId="2A21B55D" w14:textId="77777777" w:rsidR="00D75256" w:rsidRPr="00D75256" w:rsidRDefault="00000000" w:rsidP="00D7525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4F65802B">
          <v:rect id="_x0000_i1025" style="width:0;height:0" o:hralign="center" o:hrstd="t" o:hrnoshade="t" o:hr="t" fillcolor="#303030" stroked="f"/>
        </w:pict>
      </w:r>
    </w:p>
    <w:p w14:paraId="6A37714C" w14:textId="77777777" w:rsidR="00D75256" w:rsidRPr="00D75256" w:rsidRDefault="00D75256" w:rsidP="008B482F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D7525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D75256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701A0831" w14:textId="77777777" w:rsidR="00130C09" w:rsidRPr="00D75256" w:rsidRDefault="00130C09" w:rsidP="00D75256"/>
    <w:sectPr w:rsidR="00130C09" w:rsidRPr="00D75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C4"/>
    <w:rsid w:val="0010691E"/>
    <w:rsid w:val="00130C09"/>
    <w:rsid w:val="008B482F"/>
    <w:rsid w:val="00B82BC4"/>
    <w:rsid w:val="00D7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9B091"/>
  <w15:chartTrackingRefBased/>
  <w15:docId w15:val="{4209E2F0-A979-4478-AE9B-EBFED100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7525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D7525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7525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D75256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75256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D7525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0770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8533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93051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9480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30184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638541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49462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5499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77961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565197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751920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2292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79174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286580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01192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2402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54469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5451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45510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46622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4165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8331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8225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1448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515222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3457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41333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039295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93452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128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5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1640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1493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71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9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2023-10-20T07:39:00Z</dcterms:created>
  <dcterms:modified xsi:type="dcterms:W3CDTF">2023-10-23T01:51:00Z</dcterms:modified>
</cp:coreProperties>
</file>